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14B8" w:rsidRDefault="008D7C09">
      <w:pPr>
        <w:pStyle w:val="Heading1"/>
        <w:jc w:val="center"/>
      </w:pPr>
      <w:bookmarkStart w:id="0" w:name="_GoBack"/>
      <w:bookmarkEnd w:id="0"/>
      <w:r>
        <w:t>CONVOCATORIA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-114297</wp:posOffset>
            </wp:positionH>
            <wp:positionV relativeFrom="paragraph">
              <wp:posOffset>-149858</wp:posOffset>
            </wp:positionV>
            <wp:extent cx="838200" cy="842645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2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14B8" w:rsidRDefault="00A214B8"/>
    <w:p w:rsidR="00A214B8" w:rsidRDefault="008D7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4838700</wp:posOffset>
            </wp:positionH>
            <wp:positionV relativeFrom="paragraph">
              <wp:posOffset>127000</wp:posOffset>
            </wp:positionV>
            <wp:extent cx="914400" cy="342900"/>
            <wp:effectExtent l="0" t="0" r="0" b="0"/>
            <wp:wrapNone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14B8" w:rsidRDefault="008D7C09">
      <w:pPr>
        <w:pStyle w:val="Heading2"/>
      </w:pPr>
      <w:r>
        <w:rPr>
          <w:sz w:val="36"/>
          <w:szCs w:val="36"/>
        </w:rPr>
        <w:t>Distrito Escolar de Beloit</w:t>
      </w:r>
    </w:p>
    <w:p w:rsidR="00A214B8" w:rsidRDefault="008D7C09">
      <w:pPr>
        <w:pStyle w:val="Heading4"/>
        <w:spacing w:line="360" w:lineRule="auto"/>
      </w:pPr>
      <w:bookmarkStart w:id="1" w:name="h.gjdgxs" w:colFirst="0" w:colLast="0"/>
      <w:bookmarkEnd w:id="1"/>
      <w:r>
        <w:rPr>
          <w:sz w:val="32"/>
          <w:szCs w:val="32"/>
        </w:rPr>
        <w:t>Comité de (E)Calidad</w:t>
      </w:r>
    </w:p>
    <w:p w:rsidR="00A214B8" w:rsidRDefault="00A214B8"/>
    <w:p w:rsidR="00A214B8" w:rsidRDefault="008D7C09">
      <w:pPr>
        <w:tabs>
          <w:tab w:val="left" w:pos="3240"/>
        </w:tabs>
      </w:pPr>
      <w:r>
        <w:t>Fecha:</w:t>
      </w:r>
      <w:r>
        <w:tab/>
        <w:t>Lunes, 11 de abril</w:t>
      </w:r>
      <w:r>
        <w:t>, 2016</w:t>
      </w:r>
    </w:p>
    <w:p w:rsidR="00A214B8" w:rsidRDefault="008D7C09">
      <w:pPr>
        <w:tabs>
          <w:tab w:val="left" w:pos="3240"/>
        </w:tabs>
      </w:pPr>
      <w:r>
        <w:t>Tiempo</w:t>
      </w:r>
      <w:r>
        <w:t>:</w:t>
      </w:r>
      <w:r>
        <w:tab/>
        <w:t>4:00 pm</w:t>
      </w:r>
    </w:p>
    <w:p w:rsidR="00A214B8" w:rsidRDefault="008D7C09">
      <w:pPr>
        <w:tabs>
          <w:tab w:val="left" w:pos="3240"/>
        </w:tabs>
      </w:pPr>
      <w:r>
        <w:t>Lugar:</w:t>
      </w:r>
      <w:r>
        <w:rPr>
          <w:b/>
        </w:rPr>
        <w:tab/>
      </w:r>
      <w:r>
        <w:t>Kolák CENTRO DE EDUCACIÓN - Sala 210</w:t>
      </w:r>
    </w:p>
    <w:p w:rsidR="00A214B8" w:rsidRDefault="008D7C09">
      <w:pPr>
        <w:tabs>
          <w:tab w:val="left" w:pos="3240"/>
        </w:tabs>
      </w:pPr>
      <w:r>
        <w:tab/>
        <w:t>El Edificio Roosevelt</w:t>
      </w:r>
    </w:p>
    <w:p w:rsidR="00A214B8" w:rsidRDefault="008D7C09">
      <w:pPr>
        <w:tabs>
          <w:tab w:val="left" w:pos="1440"/>
        </w:tabs>
      </w:pPr>
      <w:r>
        <w:tab/>
      </w:r>
      <w:r>
        <w:tab/>
      </w:r>
      <w:r>
        <w:tab/>
        <w:t xml:space="preserve">     1633 Keeler Avenida</w:t>
      </w:r>
    </w:p>
    <w:p w:rsidR="00A214B8" w:rsidRDefault="008D7C09">
      <w:pPr>
        <w:tabs>
          <w:tab w:val="left" w:pos="1440"/>
        </w:tabs>
      </w:pPr>
      <w:r>
        <w:tab/>
      </w:r>
      <w:r>
        <w:tab/>
        <w:t xml:space="preserve">                Beloit, WI 53511</w:t>
      </w:r>
    </w:p>
    <w:p w:rsidR="00A214B8" w:rsidRDefault="00A214B8">
      <w:pPr>
        <w:spacing w:line="360" w:lineRule="auto"/>
      </w:pPr>
    </w:p>
    <w:p w:rsidR="00A214B8" w:rsidRDefault="008D7C09">
      <w:pPr>
        <w:pStyle w:val="Heading3"/>
        <w:tabs>
          <w:tab w:val="left" w:pos="0"/>
          <w:tab w:val="right" w:pos="540"/>
        </w:tabs>
      </w:pPr>
      <w:bookmarkStart w:id="2" w:name="h.h15xitb0c430" w:colFirst="0" w:colLast="0"/>
      <w:bookmarkEnd w:id="2"/>
      <w:r>
        <w:rPr>
          <w:b w:val="0"/>
          <w:color w:val="212121"/>
          <w:highlight w:val="white"/>
        </w:rPr>
        <w:t>Orden del Día</w:t>
      </w:r>
    </w:p>
    <w:p w:rsidR="00A214B8" w:rsidRDefault="00A214B8">
      <w:pPr>
        <w:pStyle w:val="Heading3"/>
        <w:tabs>
          <w:tab w:val="left" w:pos="0"/>
          <w:tab w:val="right" w:pos="540"/>
        </w:tabs>
      </w:pPr>
    </w:p>
    <w:p w:rsidR="00A214B8" w:rsidRDefault="00A214B8">
      <w:pPr>
        <w:tabs>
          <w:tab w:val="right" w:pos="900"/>
          <w:tab w:val="left" w:pos="1260"/>
        </w:tabs>
      </w:pPr>
    </w:p>
    <w:p w:rsidR="00A214B8" w:rsidRDefault="008D7C09">
      <w:pPr>
        <w:numPr>
          <w:ilvl w:val="0"/>
          <w:numId w:val="1"/>
        </w:numPr>
        <w:tabs>
          <w:tab w:val="right" w:pos="900"/>
          <w:tab w:val="left" w:pos="1620"/>
        </w:tabs>
        <w:spacing w:line="480" w:lineRule="auto"/>
        <w:ind w:left="1627" w:hanging="185"/>
        <w:rPr>
          <w:sz w:val="22"/>
          <w:szCs w:val="22"/>
        </w:rPr>
      </w:pPr>
      <w:r>
        <w:rPr>
          <w:sz w:val="22"/>
          <w:szCs w:val="22"/>
        </w:rPr>
        <w:t xml:space="preserve">Llamada al </w:t>
      </w:r>
      <w:r>
        <w:rPr>
          <w:color w:val="212121"/>
          <w:sz w:val="22"/>
          <w:szCs w:val="22"/>
          <w:highlight w:val="white"/>
        </w:rPr>
        <w:t>orden del día</w:t>
      </w:r>
    </w:p>
    <w:p w:rsidR="00A214B8" w:rsidRDefault="008D7C09">
      <w:pPr>
        <w:numPr>
          <w:ilvl w:val="0"/>
          <w:numId w:val="1"/>
        </w:numPr>
        <w:tabs>
          <w:tab w:val="right" w:pos="900"/>
          <w:tab w:val="left" w:pos="1260"/>
          <w:tab w:val="left" w:pos="1620"/>
        </w:tabs>
        <w:spacing w:line="480" w:lineRule="auto"/>
        <w:ind w:left="1627" w:hanging="185"/>
        <w:rPr>
          <w:sz w:val="22"/>
          <w:szCs w:val="22"/>
        </w:rPr>
      </w:pPr>
      <w:r>
        <w:rPr>
          <w:sz w:val="22"/>
          <w:szCs w:val="22"/>
        </w:rPr>
        <w:t>Examina de minutos anteriores</w:t>
      </w:r>
      <w:r>
        <w:rPr>
          <w:sz w:val="22"/>
          <w:szCs w:val="22"/>
        </w:rPr>
        <w:t xml:space="preserve"> </w:t>
      </w:r>
    </w:p>
    <w:p w:rsidR="00A214B8" w:rsidRDefault="008D7C09">
      <w:pPr>
        <w:numPr>
          <w:ilvl w:val="0"/>
          <w:numId w:val="1"/>
        </w:numPr>
        <w:tabs>
          <w:tab w:val="right" w:pos="900"/>
          <w:tab w:val="left" w:pos="1260"/>
          <w:tab w:val="left" w:pos="1620"/>
        </w:tabs>
        <w:spacing w:line="480" w:lineRule="auto"/>
        <w:ind w:left="1627" w:hanging="185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ctualización del </w:t>
      </w:r>
      <w:r>
        <w:rPr>
          <w:sz w:val="22"/>
          <w:szCs w:val="22"/>
        </w:rPr>
        <w:t>P</w:t>
      </w:r>
      <w:r>
        <w:rPr>
          <w:sz w:val="22"/>
          <w:szCs w:val="22"/>
        </w:rPr>
        <w:t>lan Reclutamiento</w:t>
      </w:r>
    </w:p>
    <w:p w:rsidR="00A214B8" w:rsidRDefault="008D7C09">
      <w:pPr>
        <w:numPr>
          <w:ilvl w:val="0"/>
          <w:numId w:val="1"/>
        </w:numPr>
        <w:tabs>
          <w:tab w:val="right" w:pos="900"/>
          <w:tab w:val="left" w:pos="1260"/>
          <w:tab w:val="left" w:pos="1620"/>
        </w:tabs>
        <w:spacing w:line="480" w:lineRule="auto"/>
        <w:ind w:left="1627" w:hanging="185"/>
        <w:rPr>
          <w:sz w:val="22"/>
          <w:szCs w:val="22"/>
        </w:rPr>
      </w:pPr>
      <w:r>
        <w:rPr>
          <w:sz w:val="22"/>
          <w:szCs w:val="22"/>
        </w:rPr>
        <w:t>Actualización del “Grow Your Own”</w:t>
      </w:r>
      <w:r>
        <w:rPr>
          <w:sz w:val="22"/>
          <w:szCs w:val="22"/>
        </w:rPr>
        <w:t xml:space="preserve"> </w:t>
      </w:r>
    </w:p>
    <w:p w:rsidR="00A214B8" w:rsidRDefault="008D7C09">
      <w:pPr>
        <w:numPr>
          <w:ilvl w:val="0"/>
          <w:numId w:val="1"/>
        </w:numPr>
        <w:tabs>
          <w:tab w:val="right" w:pos="900"/>
          <w:tab w:val="left" w:pos="1260"/>
          <w:tab w:val="left" w:pos="1620"/>
        </w:tabs>
        <w:spacing w:line="480" w:lineRule="auto"/>
        <w:ind w:left="1627" w:hanging="185"/>
        <w:rPr>
          <w:sz w:val="22"/>
          <w:szCs w:val="22"/>
        </w:rPr>
      </w:pPr>
      <w:r>
        <w:rPr>
          <w:sz w:val="22"/>
          <w:szCs w:val="22"/>
        </w:rPr>
        <w:t>Actualización de P</w:t>
      </w:r>
      <w:r>
        <w:rPr>
          <w:sz w:val="22"/>
          <w:szCs w:val="22"/>
        </w:rPr>
        <w:t>lan de Expulsión -</w:t>
      </w:r>
    </w:p>
    <w:p w:rsidR="00A214B8" w:rsidRDefault="008D7C09">
      <w:pPr>
        <w:numPr>
          <w:ilvl w:val="0"/>
          <w:numId w:val="1"/>
        </w:numPr>
        <w:tabs>
          <w:tab w:val="right" w:pos="900"/>
          <w:tab w:val="left" w:pos="1260"/>
          <w:tab w:val="left" w:pos="1620"/>
        </w:tabs>
        <w:spacing w:line="480" w:lineRule="auto"/>
        <w:ind w:left="1627" w:hanging="185"/>
        <w:rPr>
          <w:sz w:val="22"/>
          <w:szCs w:val="22"/>
        </w:rPr>
      </w:pPr>
      <w:r>
        <w:rPr>
          <w:sz w:val="22"/>
          <w:szCs w:val="22"/>
        </w:rPr>
        <w:t>Aplazamiento</w:t>
      </w:r>
      <w:r>
        <w:rPr>
          <w:sz w:val="22"/>
          <w:szCs w:val="22"/>
        </w:rPr>
        <w:t xml:space="preserve"> </w:t>
      </w:r>
    </w:p>
    <w:p w:rsidR="00A214B8" w:rsidRDefault="00A214B8">
      <w:pPr>
        <w:tabs>
          <w:tab w:val="right" w:pos="900"/>
          <w:tab w:val="left" w:pos="1260"/>
        </w:tabs>
        <w:spacing w:line="480" w:lineRule="auto"/>
      </w:pPr>
    </w:p>
    <w:p w:rsidR="00A214B8" w:rsidRDefault="008D7C09">
      <w:pPr>
        <w:tabs>
          <w:tab w:val="right" w:pos="900"/>
          <w:tab w:val="left" w:pos="1260"/>
        </w:tabs>
        <w:spacing w:line="480" w:lineRule="auto"/>
        <w:jc w:val="right"/>
      </w:pPr>
      <w:r>
        <w:t>Publicado</w:t>
      </w:r>
      <w:r>
        <w:t>: 8 de Abril</w:t>
      </w:r>
      <w:r>
        <w:t xml:space="preserve">, </w:t>
      </w:r>
      <w:r>
        <w:t>2016</w:t>
      </w:r>
    </w:p>
    <w:p w:rsidR="00A214B8" w:rsidRDefault="008D7C09">
      <w:pPr>
        <w:tabs>
          <w:tab w:val="right" w:pos="900"/>
          <w:tab w:val="left" w:pos="126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14B8"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B457A"/>
    <w:multiLevelType w:val="multilevel"/>
    <w:tmpl w:val="31249910"/>
    <w:lvl w:ilvl="0">
      <w:start w:val="1"/>
      <w:numFmt w:val="upperRoman"/>
      <w:lvlText w:val="%1."/>
      <w:lvlJc w:val="right"/>
      <w:pPr>
        <w:ind w:left="1620" w:firstLine="30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2340" w:firstLine="43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3060" w:firstLine="59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firstLine="72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firstLine="86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firstLine="102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firstLine="115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firstLine="129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firstLine="145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B8"/>
    <w:rsid w:val="008D7C09"/>
    <w:rsid w:val="00A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6C070-0E58-4661-8BA8-8BEA4DA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School District of Beloit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Shope</dc:creator>
  <cp:lastModifiedBy>Michelle Shope</cp:lastModifiedBy>
  <cp:revision>2</cp:revision>
  <dcterms:created xsi:type="dcterms:W3CDTF">2016-04-11T15:18:00Z</dcterms:created>
  <dcterms:modified xsi:type="dcterms:W3CDTF">2016-04-11T15:18:00Z</dcterms:modified>
</cp:coreProperties>
</file>